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4B8" w:rsidRPr="00CE64B8" w:rsidRDefault="00CE64B8" w:rsidP="00CE64B8">
      <w:pPr>
        <w:shd w:val="clear" w:color="auto" w:fill="FFFFFF"/>
        <w:spacing w:before="100" w:beforeAutospacing="1" w:after="100" w:afterAutospacing="1" w:line="240" w:lineRule="auto"/>
        <w:outlineLvl w:val="2"/>
        <w:rPr>
          <w:rFonts w:ascii="Arial" w:eastAsia="Times New Roman" w:hAnsi="Arial" w:cs="Arial"/>
          <w:b/>
          <w:bCs/>
          <w:sz w:val="18"/>
          <w:szCs w:val="18"/>
          <w:lang w:eastAsia="ru-RU"/>
        </w:rPr>
      </w:pPr>
      <w:r w:rsidRPr="00CE64B8">
        <w:rPr>
          <w:rFonts w:ascii="Arial" w:eastAsia="Times New Roman" w:hAnsi="Arial" w:cs="Arial"/>
          <w:b/>
          <w:bCs/>
          <w:sz w:val="18"/>
          <w:szCs w:val="18"/>
          <w:lang w:eastAsia="ru-RU"/>
        </w:rPr>
        <w:t>Постановление Правительства от 13 августа 2006 г. N 491</w:t>
      </w:r>
    </w:p>
    <w:p w:rsidR="00CE64B8" w:rsidRPr="00CE64B8" w:rsidRDefault="00CE64B8" w:rsidP="00CE64B8">
      <w:pPr>
        <w:spacing w:after="240" w:line="240" w:lineRule="auto"/>
        <w:rPr>
          <w:rFonts w:ascii="Times New Roman" w:eastAsia="Times New Roman" w:hAnsi="Times New Roman" w:cs="Times New Roman"/>
          <w:sz w:val="24"/>
          <w:szCs w:val="24"/>
          <w:lang w:eastAsia="ru-RU"/>
        </w:rPr>
      </w:pPr>
    </w:p>
    <w:p w:rsidR="00CE64B8" w:rsidRPr="00CE64B8" w:rsidRDefault="00CE64B8" w:rsidP="00CE64B8">
      <w:pPr>
        <w:shd w:val="clear" w:color="auto" w:fill="FFFFFF"/>
        <w:spacing w:before="100" w:beforeAutospacing="1" w:after="100" w:afterAutospacing="1" w:line="240" w:lineRule="auto"/>
        <w:jc w:val="center"/>
        <w:outlineLvl w:val="2"/>
        <w:rPr>
          <w:rFonts w:ascii="Arial" w:eastAsia="Times New Roman" w:hAnsi="Arial" w:cs="Arial"/>
          <w:b/>
          <w:bCs/>
          <w:sz w:val="18"/>
          <w:szCs w:val="18"/>
          <w:lang w:eastAsia="ru-RU"/>
        </w:rPr>
      </w:pPr>
      <w:r w:rsidRPr="00CE64B8">
        <w:rPr>
          <w:rFonts w:ascii="Arial" w:eastAsia="Times New Roman" w:hAnsi="Arial" w:cs="Arial"/>
          <w:b/>
          <w:bCs/>
          <w:sz w:val="18"/>
          <w:szCs w:val="18"/>
          <w:lang w:eastAsia="ru-RU"/>
        </w:rPr>
        <w:t xml:space="preserve">ПРАВИТЕЛЬСТВО РОССИЙСКОЙ ФЕДЕРАЦИИ  </w:t>
      </w:r>
      <w:r w:rsidRPr="00CE64B8">
        <w:rPr>
          <w:rFonts w:ascii="Arial" w:eastAsia="Times New Roman" w:hAnsi="Arial" w:cs="Arial"/>
          <w:b/>
          <w:bCs/>
          <w:sz w:val="18"/>
          <w:szCs w:val="18"/>
          <w:lang w:eastAsia="ru-RU"/>
        </w:rPr>
        <w:br/>
      </w:r>
      <w:r w:rsidRPr="00CE64B8">
        <w:rPr>
          <w:rFonts w:ascii="Arial" w:eastAsia="Times New Roman" w:hAnsi="Arial" w:cs="Arial"/>
          <w:b/>
          <w:bCs/>
          <w:sz w:val="18"/>
          <w:szCs w:val="18"/>
          <w:lang w:eastAsia="ru-RU"/>
        </w:rPr>
        <w:br/>
        <w:t xml:space="preserve">ПОСТАНОВЛЕНИЕ  </w:t>
      </w:r>
      <w:r w:rsidRPr="00CE64B8">
        <w:rPr>
          <w:rFonts w:ascii="Arial" w:eastAsia="Times New Roman" w:hAnsi="Arial" w:cs="Arial"/>
          <w:b/>
          <w:bCs/>
          <w:sz w:val="18"/>
          <w:szCs w:val="18"/>
          <w:lang w:eastAsia="ru-RU"/>
        </w:rPr>
        <w:br/>
        <w:t>от 13 августа 2006 г. N 491</w:t>
      </w:r>
    </w:p>
    <w:p w:rsidR="00CE64B8" w:rsidRPr="00CE64B8" w:rsidRDefault="00CE64B8" w:rsidP="00CE64B8">
      <w:pPr>
        <w:spacing w:after="0" w:line="240" w:lineRule="auto"/>
        <w:rPr>
          <w:rFonts w:ascii="Times New Roman" w:eastAsia="Times New Roman" w:hAnsi="Times New Roman" w:cs="Times New Roman"/>
          <w:sz w:val="24"/>
          <w:szCs w:val="24"/>
          <w:lang w:eastAsia="ru-RU"/>
        </w:rPr>
      </w:pPr>
    </w:p>
    <w:p w:rsidR="00CE64B8" w:rsidRPr="00CE64B8" w:rsidRDefault="00CE64B8" w:rsidP="00CE64B8">
      <w:pPr>
        <w:shd w:val="clear" w:color="auto" w:fill="FFFFFF"/>
        <w:spacing w:before="100" w:beforeAutospacing="1" w:after="100" w:afterAutospacing="1" w:line="240" w:lineRule="auto"/>
        <w:jc w:val="center"/>
        <w:outlineLvl w:val="1"/>
        <w:rPr>
          <w:rFonts w:ascii="Arial" w:eastAsia="Times New Roman" w:hAnsi="Arial" w:cs="Arial"/>
          <w:b/>
          <w:bCs/>
          <w:sz w:val="21"/>
          <w:szCs w:val="21"/>
          <w:lang w:eastAsia="ru-RU"/>
        </w:rPr>
      </w:pPr>
      <w:r w:rsidRPr="00CE64B8">
        <w:rPr>
          <w:rFonts w:ascii="Arial" w:eastAsia="Times New Roman" w:hAnsi="Arial" w:cs="Arial"/>
          <w:b/>
          <w:bCs/>
          <w:sz w:val="21"/>
          <w:szCs w:val="21"/>
          <w:lang w:eastAsia="ru-RU"/>
        </w:rPr>
        <w:t xml:space="preserve">ОБ УТВЕРЖДЕНИИ ПРАВИЛ  </w:t>
      </w:r>
      <w:r w:rsidRPr="00CE64B8">
        <w:rPr>
          <w:rFonts w:ascii="Arial" w:eastAsia="Times New Roman" w:hAnsi="Arial" w:cs="Arial"/>
          <w:b/>
          <w:bCs/>
          <w:sz w:val="21"/>
          <w:szCs w:val="21"/>
          <w:lang w:eastAsia="ru-RU"/>
        </w:rPr>
        <w:br/>
        <w:t xml:space="preserve">СОДЕРЖАНИЯ ОБЩЕГО ИМУЩЕСТВА В МНОГОКВАРТИРНОМ ДОМЕ  </w:t>
      </w:r>
      <w:r w:rsidRPr="00CE64B8">
        <w:rPr>
          <w:rFonts w:ascii="Arial" w:eastAsia="Times New Roman" w:hAnsi="Arial" w:cs="Arial"/>
          <w:b/>
          <w:bCs/>
          <w:sz w:val="21"/>
          <w:szCs w:val="21"/>
          <w:lang w:eastAsia="ru-RU"/>
        </w:rPr>
        <w:br/>
        <w:t xml:space="preserve">И ПРАВИЛ ИЗМЕНЕНИЯ РАЗМЕРА ПЛАТЫ ЗА СОДЕРЖАНИЕ И РЕМОНТ  </w:t>
      </w:r>
      <w:r w:rsidRPr="00CE64B8">
        <w:rPr>
          <w:rFonts w:ascii="Arial" w:eastAsia="Times New Roman" w:hAnsi="Arial" w:cs="Arial"/>
          <w:b/>
          <w:bCs/>
          <w:sz w:val="21"/>
          <w:szCs w:val="21"/>
          <w:lang w:eastAsia="ru-RU"/>
        </w:rPr>
        <w:br/>
        <w:t xml:space="preserve">ЖИЛОГО ПОМЕЩЕНИЯ В СЛУЧАЕ ОКАЗАНИЯ УСЛУГ И ВЫПОЛНЕНИЯ  </w:t>
      </w:r>
      <w:r w:rsidRPr="00CE64B8">
        <w:rPr>
          <w:rFonts w:ascii="Arial" w:eastAsia="Times New Roman" w:hAnsi="Arial" w:cs="Arial"/>
          <w:b/>
          <w:bCs/>
          <w:sz w:val="21"/>
          <w:szCs w:val="21"/>
          <w:lang w:eastAsia="ru-RU"/>
        </w:rPr>
        <w:br/>
        <w:t xml:space="preserve">РАБОТ ПО УПРАВЛЕНИЮ, СОДЕРЖАНИЮ И РЕМОНТУ ОБЩЕГО  </w:t>
      </w:r>
      <w:r w:rsidRPr="00CE64B8">
        <w:rPr>
          <w:rFonts w:ascii="Arial" w:eastAsia="Times New Roman" w:hAnsi="Arial" w:cs="Arial"/>
          <w:b/>
          <w:bCs/>
          <w:sz w:val="21"/>
          <w:szCs w:val="21"/>
          <w:lang w:eastAsia="ru-RU"/>
        </w:rPr>
        <w:br/>
        <w:t xml:space="preserve">ИМУЩЕСТВА В МНОГОКВАРТИРНОМ ДОМЕ НЕНАДЛЕЖАЩЕГО  </w:t>
      </w:r>
      <w:r w:rsidRPr="00CE64B8">
        <w:rPr>
          <w:rFonts w:ascii="Arial" w:eastAsia="Times New Roman" w:hAnsi="Arial" w:cs="Arial"/>
          <w:b/>
          <w:bCs/>
          <w:sz w:val="21"/>
          <w:szCs w:val="21"/>
          <w:lang w:eastAsia="ru-RU"/>
        </w:rPr>
        <w:br/>
        <w:t xml:space="preserve">КАЧЕСТВА И (ИЛИ) С ПЕРЕРЫВАМИ, ПРЕВЫШАЮЩИМИ  </w:t>
      </w:r>
      <w:r w:rsidRPr="00CE64B8">
        <w:rPr>
          <w:rFonts w:ascii="Arial" w:eastAsia="Times New Roman" w:hAnsi="Arial" w:cs="Arial"/>
          <w:b/>
          <w:bCs/>
          <w:sz w:val="21"/>
          <w:szCs w:val="21"/>
          <w:lang w:eastAsia="ru-RU"/>
        </w:rPr>
        <w:br/>
        <w:t>УСТАНОВЛЕННУЮ ПРОДОЛЖИТЕЛЬНОСТЬ</w:t>
      </w:r>
    </w:p>
    <w:p w:rsidR="00CE64B8" w:rsidRPr="00CE64B8" w:rsidRDefault="00CE64B8" w:rsidP="00CE64B8">
      <w:pPr>
        <w:spacing w:after="0" w:line="240" w:lineRule="auto"/>
        <w:rPr>
          <w:rFonts w:ascii="Times New Roman" w:eastAsia="Times New Roman" w:hAnsi="Times New Roman" w:cs="Times New Roman"/>
          <w:sz w:val="24"/>
          <w:szCs w:val="24"/>
          <w:lang w:eastAsia="ru-RU"/>
        </w:rPr>
      </w:pP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В соответствии со статьями 39 и 156 Жилищного кодекса Российской Федерации Правительство Российской Федерации постановляет:</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1. Утвердить прилагаемые:</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Правила содержания общего имущества в многоквартирном доме;</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2. Призвать утратившими силу:</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Постановление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Постановление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3. Министерству регионального развития Российской Федерации утвердить до 1 октября 2006 г. положение о разработке, передаче, пользовании и хранении инструкции по эксплуатации многоквартирного дома и внесении в нее необходимых изменений, форму указанной инструкции, а также методические рекомендации по ее разработке и применению.</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4. 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Постановление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lastRenderedPageBreak/>
        <w:t>6. Установить, что действие подпункта "г" пункта 24 и пункта 25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7. Установить, что:</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8. Установить, что разъяснения о применении правил, утвержденных настоящим Постановлением, дает Министерство регионального развития Российской Федерации.</w:t>
      </w:r>
    </w:p>
    <w:p w:rsidR="00CE64B8" w:rsidRPr="00CE64B8" w:rsidRDefault="00CE64B8" w:rsidP="00CE64B8">
      <w:pPr>
        <w:spacing w:after="0" w:line="240" w:lineRule="auto"/>
        <w:rPr>
          <w:rFonts w:ascii="Times New Roman" w:eastAsia="Times New Roman" w:hAnsi="Times New Roman" w:cs="Times New Roman"/>
          <w:sz w:val="24"/>
          <w:szCs w:val="24"/>
          <w:lang w:eastAsia="ru-RU"/>
        </w:rPr>
      </w:pPr>
    </w:p>
    <w:p w:rsidR="00CE64B8" w:rsidRPr="00CE64B8" w:rsidRDefault="00CE64B8" w:rsidP="00CE64B8">
      <w:pPr>
        <w:shd w:val="clear" w:color="auto" w:fill="FFFFFF"/>
        <w:spacing w:before="100" w:beforeAutospacing="1" w:after="100" w:afterAutospacing="1" w:line="240" w:lineRule="auto"/>
        <w:jc w:val="right"/>
        <w:rPr>
          <w:rFonts w:ascii="Arial" w:eastAsia="Times New Roman" w:hAnsi="Arial" w:cs="Arial"/>
          <w:sz w:val="18"/>
          <w:szCs w:val="18"/>
          <w:lang w:eastAsia="ru-RU"/>
        </w:rPr>
      </w:pPr>
      <w:r w:rsidRPr="00CE64B8">
        <w:rPr>
          <w:rFonts w:ascii="Arial" w:eastAsia="Times New Roman" w:hAnsi="Arial" w:cs="Arial"/>
          <w:sz w:val="18"/>
          <w:szCs w:val="18"/>
          <w:lang w:eastAsia="ru-RU"/>
        </w:rPr>
        <w:t xml:space="preserve">Председатель Правительства  </w:t>
      </w:r>
      <w:r w:rsidRPr="00CE64B8">
        <w:rPr>
          <w:rFonts w:ascii="Arial" w:eastAsia="Times New Roman" w:hAnsi="Arial" w:cs="Arial"/>
          <w:sz w:val="18"/>
          <w:szCs w:val="18"/>
          <w:lang w:eastAsia="ru-RU"/>
        </w:rPr>
        <w:br/>
        <w:t xml:space="preserve">Российской Федерации  </w:t>
      </w:r>
      <w:r w:rsidRPr="00CE64B8">
        <w:rPr>
          <w:rFonts w:ascii="Arial" w:eastAsia="Times New Roman" w:hAnsi="Arial" w:cs="Arial"/>
          <w:sz w:val="18"/>
          <w:szCs w:val="18"/>
          <w:lang w:eastAsia="ru-RU"/>
        </w:rPr>
        <w:br/>
        <w:t>М.ФРАДКОВ</w:t>
      </w:r>
    </w:p>
    <w:p w:rsidR="00CE64B8" w:rsidRPr="00CE64B8" w:rsidRDefault="00CE64B8" w:rsidP="00CE64B8">
      <w:pPr>
        <w:spacing w:after="240" w:line="240" w:lineRule="auto"/>
        <w:rPr>
          <w:rFonts w:ascii="Times New Roman" w:eastAsia="Times New Roman" w:hAnsi="Times New Roman" w:cs="Times New Roman"/>
          <w:sz w:val="24"/>
          <w:szCs w:val="24"/>
          <w:lang w:eastAsia="ru-RU"/>
        </w:rPr>
      </w:pPr>
      <w:r w:rsidRPr="00CE64B8">
        <w:rPr>
          <w:rFonts w:ascii="Arial" w:eastAsia="Times New Roman" w:hAnsi="Arial" w:cs="Arial"/>
          <w:sz w:val="18"/>
          <w:szCs w:val="18"/>
          <w:lang w:eastAsia="ru-RU"/>
        </w:rPr>
        <w:br/>
      </w:r>
      <w:r w:rsidRPr="00CE64B8">
        <w:rPr>
          <w:rFonts w:ascii="Arial" w:eastAsia="Times New Roman" w:hAnsi="Arial" w:cs="Arial"/>
          <w:sz w:val="18"/>
          <w:szCs w:val="18"/>
          <w:lang w:eastAsia="ru-RU"/>
        </w:rPr>
        <w:br/>
      </w:r>
      <w:r w:rsidRPr="00CE64B8">
        <w:rPr>
          <w:rFonts w:ascii="Arial" w:eastAsia="Times New Roman" w:hAnsi="Arial" w:cs="Arial"/>
          <w:sz w:val="18"/>
          <w:szCs w:val="18"/>
          <w:lang w:eastAsia="ru-RU"/>
        </w:rPr>
        <w:br/>
      </w:r>
    </w:p>
    <w:p w:rsidR="00CE64B8" w:rsidRPr="00CE64B8" w:rsidRDefault="00CE64B8" w:rsidP="00CE64B8">
      <w:pPr>
        <w:shd w:val="clear" w:color="auto" w:fill="FFFFFF"/>
        <w:spacing w:before="100" w:beforeAutospacing="1" w:after="100" w:afterAutospacing="1" w:line="240" w:lineRule="auto"/>
        <w:jc w:val="right"/>
        <w:rPr>
          <w:rFonts w:ascii="Arial" w:eastAsia="Times New Roman" w:hAnsi="Arial" w:cs="Arial"/>
          <w:sz w:val="18"/>
          <w:szCs w:val="18"/>
          <w:lang w:eastAsia="ru-RU"/>
        </w:rPr>
      </w:pPr>
      <w:r w:rsidRPr="00CE64B8">
        <w:rPr>
          <w:rFonts w:ascii="Arial" w:eastAsia="Times New Roman" w:hAnsi="Arial" w:cs="Arial"/>
          <w:sz w:val="18"/>
          <w:szCs w:val="18"/>
          <w:lang w:eastAsia="ru-RU"/>
        </w:rPr>
        <w:t xml:space="preserve">Утверждены  </w:t>
      </w:r>
      <w:r w:rsidRPr="00CE64B8">
        <w:rPr>
          <w:rFonts w:ascii="Arial" w:eastAsia="Times New Roman" w:hAnsi="Arial" w:cs="Arial"/>
          <w:sz w:val="18"/>
          <w:szCs w:val="18"/>
          <w:lang w:eastAsia="ru-RU"/>
        </w:rPr>
        <w:br/>
        <w:t xml:space="preserve">Постановлением Правительства  </w:t>
      </w:r>
      <w:r w:rsidRPr="00CE64B8">
        <w:rPr>
          <w:rFonts w:ascii="Arial" w:eastAsia="Times New Roman" w:hAnsi="Arial" w:cs="Arial"/>
          <w:sz w:val="18"/>
          <w:szCs w:val="18"/>
          <w:lang w:eastAsia="ru-RU"/>
        </w:rPr>
        <w:br/>
        <w:t xml:space="preserve">Российской Федерации  </w:t>
      </w:r>
      <w:r w:rsidRPr="00CE64B8">
        <w:rPr>
          <w:rFonts w:ascii="Arial" w:eastAsia="Times New Roman" w:hAnsi="Arial" w:cs="Arial"/>
          <w:sz w:val="18"/>
          <w:szCs w:val="18"/>
          <w:lang w:eastAsia="ru-RU"/>
        </w:rPr>
        <w:br/>
        <w:t>от 13 августа 2006 г. N 491</w:t>
      </w:r>
    </w:p>
    <w:p w:rsidR="00CE64B8" w:rsidRPr="00CE64B8" w:rsidRDefault="00CE64B8" w:rsidP="00CE64B8">
      <w:pPr>
        <w:spacing w:after="0" w:line="240" w:lineRule="auto"/>
        <w:rPr>
          <w:rFonts w:ascii="Times New Roman" w:eastAsia="Times New Roman" w:hAnsi="Times New Roman" w:cs="Times New Roman"/>
          <w:sz w:val="24"/>
          <w:szCs w:val="24"/>
          <w:lang w:eastAsia="ru-RU"/>
        </w:rPr>
      </w:pPr>
    </w:p>
    <w:p w:rsidR="00CE64B8" w:rsidRPr="00CE64B8" w:rsidRDefault="00CE64B8" w:rsidP="00CE64B8">
      <w:pPr>
        <w:shd w:val="clear" w:color="auto" w:fill="FFFFFF"/>
        <w:spacing w:before="100" w:beforeAutospacing="1" w:after="100" w:afterAutospacing="1" w:line="240" w:lineRule="auto"/>
        <w:jc w:val="center"/>
        <w:outlineLvl w:val="1"/>
        <w:rPr>
          <w:rFonts w:ascii="Arial" w:eastAsia="Times New Roman" w:hAnsi="Arial" w:cs="Arial"/>
          <w:b/>
          <w:bCs/>
          <w:sz w:val="21"/>
          <w:szCs w:val="21"/>
          <w:lang w:eastAsia="ru-RU"/>
        </w:rPr>
      </w:pPr>
      <w:r w:rsidRPr="00CE64B8">
        <w:rPr>
          <w:rFonts w:ascii="Arial" w:eastAsia="Times New Roman" w:hAnsi="Arial" w:cs="Arial"/>
          <w:b/>
          <w:bCs/>
          <w:sz w:val="21"/>
          <w:szCs w:val="21"/>
          <w:lang w:eastAsia="ru-RU"/>
        </w:rPr>
        <w:t xml:space="preserve">ПРАВИЛА  </w:t>
      </w:r>
      <w:r w:rsidRPr="00CE64B8">
        <w:rPr>
          <w:rFonts w:ascii="Arial" w:eastAsia="Times New Roman" w:hAnsi="Arial" w:cs="Arial"/>
          <w:b/>
          <w:bCs/>
          <w:sz w:val="21"/>
          <w:szCs w:val="21"/>
          <w:lang w:eastAsia="ru-RU"/>
        </w:rPr>
        <w:br/>
        <w:t>СОДЕРЖАНИЯ ОБЩЕГО ИМУЩЕСТВА В МНОГОКВАРТИРНОМ ДОМЕ</w:t>
      </w:r>
    </w:p>
    <w:p w:rsidR="00CE64B8" w:rsidRPr="00CE64B8" w:rsidRDefault="00CE64B8" w:rsidP="00CE64B8">
      <w:pPr>
        <w:spacing w:after="0" w:line="240" w:lineRule="auto"/>
        <w:rPr>
          <w:rFonts w:ascii="Times New Roman" w:eastAsia="Times New Roman" w:hAnsi="Times New Roman" w:cs="Times New Roman"/>
          <w:sz w:val="24"/>
          <w:szCs w:val="24"/>
          <w:lang w:eastAsia="ru-RU"/>
        </w:rPr>
      </w:pP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CE64B8" w:rsidRPr="00CE64B8" w:rsidRDefault="00CE64B8" w:rsidP="00CE64B8">
      <w:pPr>
        <w:spacing w:after="0" w:line="240" w:lineRule="auto"/>
        <w:rPr>
          <w:rFonts w:ascii="Times New Roman" w:eastAsia="Times New Roman" w:hAnsi="Times New Roman" w:cs="Times New Roman"/>
          <w:sz w:val="24"/>
          <w:szCs w:val="24"/>
          <w:lang w:eastAsia="ru-RU"/>
        </w:rPr>
      </w:pPr>
    </w:p>
    <w:p w:rsidR="00CE64B8" w:rsidRPr="00CE64B8" w:rsidRDefault="00CE64B8" w:rsidP="00CE64B8">
      <w:pPr>
        <w:shd w:val="clear" w:color="auto" w:fill="FFFFFF"/>
        <w:spacing w:before="100" w:beforeAutospacing="1" w:after="100" w:afterAutospacing="1" w:line="240" w:lineRule="auto"/>
        <w:jc w:val="center"/>
        <w:outlineLvl w:val="2"/>
        <w:rPr>
          <w:rFonts w:ascii="Arial" w:eastAsia="Times New Roman" w:hAnsi="Arial" w:cs="Arial"/>
          <w:b/>
          <w:bCs/>
          <w:sz w:val="18"/>
          <w:szCs w:val="18"/>
          <w:lang w:eastAsia="ru-RU"/>
        </w:rPr>
      </w:pPr>
      <w:r w:rsidRPr="00CE64B8">
        <w:rPr>
          <w:rFonts w:ascii="Arial" w:eastAsia="Times New Roman" w:hAnsi="Arial" w:cs="Arial"/>
          <w:b/>
          <w:bCs/>
          <w:sz w:val="18"/>
          <w:szCs w:val="18"/>
          <w:lang w:eastAsia="ru-RU"/>
        </w:rPr>
        <w:t>I. Определение состава общего имущества</w:t>
      </w:r>
    </w:p>
    <w:p w:rsidR="00CE64B8" w:rsidRPr="00CE64B8" w:rsidRDefault="00CE64B8" w:rsidP="00CE64B8">
      <w:pPr>
        <w:spacing w:after="0" w:line="240" w:lineRule="auto"/>
        <w:rPr>
          <w:rFonts w:ascii="Times New Roman" w:eastAsia="Times New Roman" w:hAnsi="Times New Roman" w:cs="Times New Roman"/>
          <w:sz w:val="24"/>
          <w:szCs w:val="24"/>
          <w:lang w:eastAsia="ru-RU"/>
        </w:rPr>
      </w:pP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1. Состав общего имущества определяется:</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б) органами государственной власти - в целях контроля за содержанием общего имущества;</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lastRenderedPageBreak/>
        <w:t>в) органами местного самоуправления - в целях подготовки и проведения открытого конкурса по отбору управляющей организации в соответствии с частью 4 статьи 161 Жилищного кодекса Российской Федерации.</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2. В состав общего имущества включаются:</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б) крыши;</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5. В состав общего имущества включаются 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пунктом 8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lastRenderedPageBreak/>
        <w:t>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CE64B8" w:rsidRPr="00CE64B8" w:rsidRDefault="00CE64B8" w:rsidP="00CE64B8">
      <w:pPr>
        <w:spacing w:after="0" w:line="240" w:lineRule="auto"/>
        <w:rPr>
          <w:rFonts w:ascii="Times New Roman" w:eastAsia="Times New Roman" w:hAnsi="Times New Roman" w:cs="Times New Roman"/>
          <w:sz w:val="24"/>
          <w:szCs w:val="24"/>
          <w:lang w:eastAsia="ru-RU"/>
        </w:rPr>
      </w:pPr>
    </w:p>
    <w:p w:rsidR="00CE64B8" w:rsidRPr="00CE64B8" w:rsidRDefault="00CE64B8" w:rsidP="00CE64B8">
      <w:pPr>
        <w:shd w:val="clear" w:color="auto" w:fill="FFFFFF"/>
        <w:spacing w:before="100" w:beforeAutospacing="1" w:after="100" w:afterAutospacing="1" w:line="240" w:lineRule="auto"/>
        <w:jc w:val="center"/>
        <w:outlineLvl w:val="2"/>
        <w:rPr>
          <w:rFonts w:ascii="Arial" w:eastAsia="Times New Roman" w:hAnsi="Arial" w:cs="Arial"/>
          <w:b/>
          <w:bCs/>
          <w:sz w:val="18"/>
          <w:szCs w:val="18"/>
          <w:lang w:eastAsia="ru-RU"/>
        </w:rPr>
      </w:pPr>
      <w:r w:rsidRPr="00CE64B8">
        <w:rPr>
          <w:rFonts w:ascii="Arial" w:eastAsia="Times New Roman" w:hAnsi="Arial" w:cs="Arial"/>
          <w:b/>
          <w:bCs/>
          <w:sz w:val="18"/>
          <w:szCs w:val="18"/>
          <w:lang w:eastAsia="ru-RU"/>
        </w:rPr>
        <w:t>II. Требования к содержанию общего имущества</w:t>
      </w:r>
    </w:p>
    <w:p w:rsidR="00CE64B8" w:rsidRPr="00CE64B8" w:rsidRDefault="00CE64B8" w:rsidP="00CE64B8">
      <w:pPr>
        <w:spacing w:after="0" w:line="240" w:lineRule="auto"/>
        <w:rPr>
          <w:rFonts w:ascii="Times New Roman" w:eastAsia="Times New Roman" w:hAnsi="Times New Roman" w:cs="Times New Roman"/>
          <w:sz w:val="24"/>
          <w:szCs w:val="24"/>
          <w:lang w:eastAsia="ru-RU"/>
        </w:rPr>
      </w:pP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а) соблюдение характеристик надежности и безопасности многоквартирного дома;</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г) соблюдение прав и законных интересов собственников помещений, а также иных лиц;</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Правилами предоставления коммунальных услуг гражданам;</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а) осмотр общего имущества, осуществляемый собственниками помещений и указанными в пункте 13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б) освещение помещений общего пользования;</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в) обеспечение установленных законодательством Российской Федерации температуры и влажности в помещениях общего пользования;</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г) уборку и санитарно-гигиеническую очистку помещений общего пользования, а также земельного участка, входящего в состав общего имущества;</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д) сбор и вывоз твердых и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lastRenderedPageBreak/>
        <w:t>е) меры пожарной безопасности в соответствии с законодательством Российской Федерации о пожарной безопасности;</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з) текущий и капитальный ремонт, подготовку к сезонной эксплуатации и содержание общего имущества, указанного в подпунктах "а" - "д" пункта 2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12. Собственники помещений вправе самостоятельно совершать действия по содержанию и ремонту общего имущества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15. В состав услуг и работ не входят:</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16. Надлежащее содержание общего имущества в зависимости от способа управления многоквартирным домом обеспечивается:</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а) собственниками помещений:</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путем заключения договора управления многоквартирным домом с управляющей организацией - в соответствии с частью 5 статьи 161 и статьей 162 Жилищного кодекса Российской Федерации;</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статьей 164 Жилищного кодекса Российской Федерации;</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путем членства собственников помещений в указанных организациях - в соответствии с разделами V и VI Жилищного кодекса Российской Федерации;</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lastRenderedPageBreak/>
        <w:t>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пунктом 2 статьи 138 Жилищного кодекса Российской Федерации.</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а) документы технического учета жилищного фонда, содержащие сведения о состоянии общего имущества;</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б) документы (акты) о приемке результатов работ;</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г) инструкцию по эксплуатации многоквартирного дома по форме,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 xml:space="preserve">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w:t>
      </w:r>
      <w:r w:rsidRPr="00CE64B8">
        <w:rPr>
          <w:rFonts w:ascii="Arial" w:eastAsia="Times New Roman" w:hAnsi="Arial" w:cs="Arial"/>
          <w:sz w:val="18"/>
          <w:szCs w:val="18"/>
          <w:lang w:eastAsia="ru-RU"/>
        </w:rPr>
        <w:lastRenderedPageBreak/>
        <w:t>объекта в эксплуатацию экземпляры инструкции по эксплуатации многоквартирного дома (каждый на бумажном и электронном носителях):</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первый экземпляр - товариществу собственников жилья, созданному в соответствии со статьей 139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26. В состав иных документов, связанных с управлением многоквартирным домом, включаются:</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б) выписка из Реестра, содержащая сведения о зарегистрированных правах на объекты недвижимости, являющиеся общим имуществом;</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в) заверенная уполномоченным органом местного самоуправления копия градостроительного плана земельного участка по установленной форме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27. Ответственные лица обязаны в установленном законодательством Российской Федерации порядке принимать, хранить и передавать техническую документацию на многоквартирный дом и иные документы, вносить в них необходимые изменения, связанные с управлением общим имуществом.</w:t>
      </w:r>
    </w:p>
    <w:p w:rsidR="00CE64B8" w:rsidRPr="00CE64B8" w:rsidRDefault="00CE64B8" w:rsidP="00CE64B8">
      <w:pPr>
        <w:spacing w:after="0" w:line="240" w:lineRule="auto"/>
        <w:rPr>
          <w:rFonts w:ascii="Times New Roman" w:eastAsia="Times New Roman" w:hAnsi="Times New Roman" w:cs="Times New Roman"/>
          <w:sz w:val="24"/>
          <w:szCs w:val="24"/>
          <w:lang w:eastAsia="ru-RU"/>
        </w:rPr>
      </w:pPr>
    </w:p>
    <w:p w:rsidR="00CE64B8" w:rsidRPr="00CE64B8" w:rsidRDefault="00CE64B8" w:rsidP="00CE64B8">
      <w:pPr>
        <w:shd w:val="clear" w:color="auto" w:fill="FFFFFF"/>
        <w:spacing w:before="100" w:beforeAutospacing="1" w:after="100" w:afterAutospacing="1" w:line="240" w:lineRule="auto"/>
        <w:jc w:val="center"/>
        <w:outlineLvl w:val="2"/>
        <w:rPr>
          <w:rFonts w:ascii="Arial" w:eastAsia="Times New Roman" w:hAnsi="Arial" w:cs="Arial"/>
          <w:b/>
          <w:bCs/>
          <w:sz w:val="18"/>
          <w:szCs w:val="18"/>
          <w:lang w:eastAsia="ru-RU"/>
        </w:rPr>
      </w:pPr>
      <w:r w:rsidRPr="00CE64B8">
        <w:rPr>
          <w:rFonts w:ascii="Arial" w:eastAsia="Times New Roman" w:hAnsi="Arial" w:cs="Arial"/>
          <w:b/>
          <w:bCs/>
          <w:sz w:val="18"/>
          <w:szCs w:val="18"/>
          <w:lang w:eastAsia="ru-RU"/>
        </w:rPr>
        <w:t xml:space="preserve">III. Несение собственниками помещений общих расходов  </w:t>
      </w:r>
      <w:r w:rsidRPr="00CE64B8">
        <w:rPr>
          <w:rFonts w:ascii="Arial" w:eastAsia="Times New Roman" w:hAnsi="Arial" w:cs="Arial"/>
          <w:b/>
          <w:bCs/>
          <w:sz w:val="18"/>
          <w:szCs w:val="18"/>
          <w:lang w:eastAsia="ru-RU"/>
        </w:rPr>
        <w:br/>
        <w:t>на содержание и ремонт общего имущества</w:t>
      </w:r>
    </w:p>
    <w:p w:rsidR="00CE64B8" w:rsidRPr="00CE64B8" w:rsidRDefault="00CE64B8" w:rsidP="00CE64B8">
      <w:pPr>
        <w:spacing w:after="0" w:line="240" w:lineRule="auto"/>
        <w:rPr>
          <w:rFonts w:ascii="Times New Roman" w:eastAsia="Times New Roman" w:hAnsi="Times New Roman" w:cs="Times New Roman"/>
          <w:sz w:val="24"/>
          <w:szCs w:val="24"/>
          <w:lang w:eastAsia="ru-RU"/>
        </w:rPr>
      </w:pP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а) платы за содержание и ремонт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и ремонт жилого помещения в соответствии с частью 6 статьи 155 Жилищного кодекса Российской Федерации.</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 xml:space="preserve">29. Плата за содержание и ремонт жилого помещения устанавливается в размере, обеспечивающем содержание общего имущества в соответствии с требованиями законодательства Российской Федерации, </w:t>
      </w:r>
      <w:r w:rsidRPr="00CE64B8">
        <w:rPr>
          <w:rFonts w:ascii="Arial" w:eastAsia="Times New Roman" w:hAnsi="Arial" w:cs="Arial"/>
          <w:sz w:val="18"/>
          <w:szCs w:val="18"/>
          <w:lang w:eastAsia="ru-RU"/>
        </w:rPr>
        <w:lastRenderedPageBreak/>
        <w:t>включая оплату расходов на содержание и ремонт внутридомовых инженерных сетей электро-, тепло-, газо- и водоснабжения, водоотведения, включая истребование задолженности с собственников помещений, не выполняющих надлежащим образом свои обязательства по оплате жилых помещений и коммунальных услуг.</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30. Содержание общего имущества обеспечивается:</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а) собственниками помещений - за счет собственных средств;</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статьей 160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кодекса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31. При определении размера платы за содержание и ремонт жилого помещения собственников помещений, которые выбрали управляющую организацию для управления многоквартирным домом, решение общего собрания собственников помещений в таком доме принимается на срок не менее чем один год с учетом предложений управляющей организации. Указанный размер платы устанавливается одинаковым для всех собственников помещений.</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Предложения управляющей организации о перечне, объемах и качестве услуг и работ должны учитывать состав, конструктивные особенности, степень физического износа и технического состояния общего имущества, а также геодезические и природно-климатические условия расположения многоквартирного дома.</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32. При непосредственном управлении многоквартирным домом собственниками помещений размер платы за содержание и ремонт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33. Размер обязательных платежей и (или) взносов, связанных с оплатой расходов на содержание и ремонт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и ремонт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34. В случае если собственники помещений не приняли решение о способе управления многоквартирным домом, размер платы за содержание и ремонт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и Санкт-Петербурге - органами государственной власти соответствующего субъекта Российской Федерации)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и ремонт жилого помещения, указанной в конкурсной документации.</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35. Указанные в пунктах 31 - 34 настоящих Правил размеры платы за содержание и ремонт жилого помещения и размеры обязательных платежей и (или) взносов, связанных с оплатой расходов на содержание и ремонт общего имущества, должны быть соразмерны утвержденному перечню, объемам и качеству услуг и работ.</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lastRenderedPageBreak/>
        <w:t>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частью 4 статьи 158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статьей 158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частью 4 статьи 155 Жилищного кодекса Российской Федерации несут расходы на содержание и ремонт общего имущества с учетом внесения платы за содержание и ремонт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CE64B8" w:rsidRPr="00CE64B8" w:rsidRDefault="00CE64B8" w:rsidP="00CE64B8">
      <w:pPr>
        <w:spacing w:after="0" w:line="240" w:lineRule="auto"/>
        <w:rPr>
          <w:rFonts w:ascii="Times New Roman" w:eastAsia="Times New Roman" w:hAnsi="Times New Roman" w:cs="Times New Roman"/>
          <w:sz w:val="24"/>
          <w:szCs w:val="24"/>
          <w:lang w:eastAsia="ru-RU"/>
        </w:rPr>
      </w:pPr>
    </w:p>
    <w:p w:rsidR="00CE64B8" w:rsidRPr="00CE64B8" w:rsidRDefault="00CE64B8" w:rsidP="00CE64B8">
      <w:pPr>
        <w:shd w:val="clear" w:color="auto" w:fill="FFFFFF"/>
        <w:spacing w:before="100" w:beforeAutospacing="1" w:after="100" w:afterAutospacing="1" w:line="240" w:lineRule="auto"/>
        <w:jc w:val="center"/>
        <w:outlineLvl w:val="2"/>
        <w:rPr>
          <w:rFonts w:ascii="Arial" w:eastAsia="Times New Roman" w:hAnsi="Arial" w:cs="Arial"/>
          <w:b/>
          <w:bCs/>
          <w:sz w:val="18"/>
          <w:szCs w:val="18"/>
          <w:lang w:eastAsia="ru-RU"/>
        </w:rPr>
      </w:pPr>
      <w:r w:rsidRPr="00CE64B8">
        <w:rPr>
          <w:rFonts w:ascii="Arial" w:eastAsia="Times New Roman" w:hAnsi="Arial" w:cs="Arial"/>
          <w:b/>
          <w:bCs/>
          <w:sz w:val="18"/>
          <w:szCs w:val="18"/>
          <w:lang w:eastAsia="ru-RU"/>
        </w:rPr>
        <w:t>IV. Контроль за содержанием общего имущества</w:t>
      </w:r>
    </w:p>
    <w:p w:rsidR="00CE64B8" w:rsidRPr="00CE64B8" w:rsidRDefault="00CE64B8" w:rsidP="00CE64B8">
      <w:pPr>
        <w:spacing w:after="0" w:line="240" w:lineRule="auto"/>
        <w:rPr>
          <w:rFonts w:ascii="Times New Roman" w:eastAsia="Times New Roman" w:hAnsi="Times New Roman" w:cs="Times New Roman"/>
          <w:sz w:val="24"/>
          <w:szCs w:val="24"/>
          <w:lang w:eastAsia="ru-RU"/>
        </w:rPr>
      </w:pP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б) проверять объемы, качество и периодичность оказания услуг и выполнения работ (в том числе путем проведения соответствующей экспертизы);</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в) требовать от ответственных лиц устранения выявленных дефектов и проверять полноту и своевременность их устранения.</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CE64B8" w:rsidRPr="00CE64B8" w:rsidRDefault="00CE64B8" w:rsidP="00CE64B8">
      <w:pPr>
        <w:spacing w:after="240" w:line="240" w:lineRule="auto"/>
        <w:rPr>
          <w:rFonts w:ascii="Times New Roman" w:eastAsia="Times New Roman" w:hAnsi="Times New Roman" w:cs="Times New Roman"/>
          <w:sz w:val="24"/>
          <w:szCs w:val="24"/>
          <w:lang w:eastAsia="ru-RU"/>
        </w:rPr>
      </w:pPr>
      <w:r w:rsidRPr="00CE64B8">
        <w:rPr>
          <w:rFonts w:ascii="Arial" w:eastAsia="Times New Roman" w:hAnsi="Arial" w:cs="Arial"/>
          <w:sz w:val="18"/>
          <w:szCs w:val="18"/>
          <w:lang w:eastAsia="ru-RU"/>
        </w:rPr>
        <w:br/>
      </w:r>
      <w:r w:rsidRPr="00CE64B8">
        <w:rPr>
          <w:rFonts w:ascii="Arial" w:eastAsia="Times New Roman" w:hAnsi="Arial" w:cs="Arial"/>
          <w:sz w:val="18"/>
          <w:szCs w:val="18"/>
          <w:lang w:eastAsia="ru-RU"/>
        </w:rPr>
        <w:br/>
      </w:r>
      <w:r w:rsidRPr="00CE64B8">
        <w:rPr>
          <w:rFonts w:ascii="Arial" w:eastAsia="Times New Roman" w:hAnsi="Arial" w:cs="Arial"/>
          <w:sz w:val="18"/>
          <w:szCs w:val="18"/>
          <w:lang w:eastAsia="ru-RU"/>
        </w:rPr>
        <w:br/>
      </w:r>
    </w:p>
    <w:p w:rsidR="00CE64B8" w:rsidRPr="00CE64B8" w:rsidRDefault="00CE64B8" w:rsidP="00CE64B8">
      <w:pPr>
        <w:shd w:val="clear" w:color="auto" w:fill="FFFFFF"/>
        <w:spacing w:before="100" w:beforeAutospacing="1" w:after="100" w:afterAutospacing="1" w:line="240" w:lineRule="auto"/>
        <w:jc w:val="right"/>
        <w:rPr>
          <w:rFonts w:ascii="Arial" w:eastAsia="Times New Roman" w:hAnsi="Arial" w:cs="Arial"/>
          <w:sz w:val="18"/>
          <w:szCs w:val="18"/>
          <w:lang w:eastAsia="ru-RU"/>
        </w:rPr>
      </w:pPr>
      <w:r w:rsidRPr="00CE64B8">
        <w:rPr>
          <w:rFonts w:ascii="Arial" w:eastAsia="Times New Roman" w:hAnsi="Arial" w:cs="Arial"/>
          <w:sz w:val="18"/>
          <w:szCs w:val="18"/>
          <w:lang w:eastAsia="ru-RU"/>
        </w:rPr>
        <w:lastRenderedPageBreak/>
        <w:t xml:space="preserve">Утверждены  </w:t>
      </w:r>
      <w:r w:rsidRPr="00CE64B8">
        <w:rPr>
          <w:rFonts w:ascii="Arial" w:eastAsia="Times New Roman" w:hAnsi="Arial" w:cs="Arial"/>
          <w:sz w:val="18"/>
          <w:szCs w:val="18"/>
          <w:lang w:eastAsia="ru-RU"/>
        </w:rPr>
        <w:br/>
        <w:t xml:space="preserve">Постановлением Правительства  </w:t>
      </w:r>
      <w:r w:rsidRPr="00CE64B8">
        <w:rPr>
          <w:rFonts w:ascii="Arial" w:eastAsia="Times New Roman" w:hAnsi="Arial" w:cs="Arial"/>
          <w:sz w:val="18"/>
          <w:szCs w:val="18"/>
          <w:lang w:eastAsia="ru-RU"/>
        </w:rPr>
        <w:br/>
        <w:t xml:space="preserve">Российской Федерации  </w:t>
      </w:r>
      <w:r w:rsidRPr="00CE64B8">
        <w:rPr>
          <w:rFonts w:ascii="Arial" w:eastAsia="Times New Roman" w:hAnsi="Arial" w:cs="Arial"/>
          <w:sz w:val="18"/>
          <w:szCs w:val="18"/>
          <w:lang w:eastAsia="ru-RU"/>
        </w:rPr>
        <w:br/>
        <w:t>от 13 августа 2006 г. N 491</w:t>
      </w:r>
    </w:p>
    <w:p w:rsidR="00CE64B8" w:rsidRPr="00CE64B8" w:rsidRDefault="00CE64B8" w:rsidP="00CE64B8">
      <w:pPr>
        <w:spacing w:after="0" w:line="240" w:lineRule="auto"/>
        <w:rPr>
          <w:rFonts w:ascii="Times New Roman" w:eastAsia="Times New Roman" w:hAnsi="Times New Roman" w:cs="Times New Roman"/>
          <w:sz w:val="24"/>
          <w:szCs w:val="24"/>
          <w:lang w:eastAsia="ru-RU"/>
        </w:rPr>
      </w:pPr>
    </w:p>
    <w:p w:rsidR="00CE64B8" w:rsidRPr="00CE64B8" w:rsidRDefault="00CE64B8" w:rsidP="00CE64B8">
      <w:pPr>
        <w:shd w:val="clear" w:color="auto" w:fill="FFFFFF"/>
        <w:spacing w:before="100" w:beforeAutospacing="1" w:after="100" w:afterAutospacing="1" w:line="240" w:lineRule="auto"/>
        <w:jc w:val="center"/>
        <w:outlineLvl w:val="1"/>
        <w:rPr>
          <w:rFonts w:ascii="Arial" w:eastAsia="Times New Roman" w:hAnsi="Arial" w:cs="Arial"/>
          <w:b/>
          <w:bCs/>
          <w:sz w:val="21"/>
          <w:szCs w:val="21"/>
          <w:lang w:eastAsia="ru-RU"/>
        </w:rPr>
      </w:pPr>
      <w:r w:rsidRPr="00CE64B8">
        <w:rPr>
          <w:rFonts w:ascii="Arial" w:eastAsia="Times New Roman" w:hAnsi="Arial" w:cs="Arial"/>
          <w:b/>
          <w:bCs/>
          <w:sz w:val="21"/>
          <w:szCs w:val="21"/>
          <w:lang w:eastAsia="ru-RU"/>
        </w:rPr>
        <w:t xml:space="preserve">ПРАВИЛА  </w:t>
      </w:r>
      <w:r w:rsidRPr="00CE64B8">
        <w:rPr>
          <w:rFonts w:ascii="Arial" w:eastAsia="Times New Roman" w:hAnsi="Arial" w:cs="Arial"/>
          <w:b/>
          <w:bCs/>
          <w:sz w:val="21"/>
          <w:szCs w:val="21"/>
          <w:lang w:eastAsia="ru-RU"/>
        </w:rPr>
        <w:br/>
        <w:t xml:space="preserve">ИЗМЕНЕНИЯ РАЗМЕРА ПЛАТЫ ЗА СОДЕРЖАНИЕ И РЕМОНТ  </w:t>
      </w:r>
      <w:r w:rsidRPr="00CE64B8">
        <w:rPr>
          <w:rFonts w:ascii="Arial" w:eastAsia="Times New Roman" w:hAnsi="Arial" w:cs="Arial"/>
          <w:b/>
          <w:bCs/>
          <w:sz w:val="21"/>
          <w:szCs w:val="21"/>
          <w:lang w:eastAsia="ru-RU"/>
        </w:rPr>
        <w:br/>
        <w:t xml:space="preserve">ЖИЛОГО ПОМЕЩЕНИЯ В СЛУЧАЕ ОКАЗАНИЯ УСЛУГ И ВЫПОЛНЕНИЯ  </w:t>
      </w:r>
      <w:r w:rsidRPr="00CE64B8">
        <w:rPr>
          <w:rFonts w:ascii="Arial" w:eastAsia="Times New Roman" w:hAnsi="Arial" w:cs="Arial"/>
          <w:b/>
          <w:bCs/>
          <w:sz w:val="21"/>
          <w:szCs w:val="21"/>
          <w:lang w:eastAsia="ru-RU"/>
        </w:rPr>
        <w:br/>
        <w:t xml:space="preserve">РАБОТ ПО УПРАВЛЕНИЮ, СОДЕРЖАНИЮ И РЕМОНТУ ОБЩЕГО ИМУЩЕСТВА  </w:t>
      </w:r>
      <w:r w:rsidRPr="00CE64B8">
        <w:rPr>
          <w:rFonts w:ascii="Arial" w:eastAsia="Times New Roman" w:hAnsi="Arial" w:cs="Arial"/>
          <w:b/>
          <w:bCs/>
          <w:sz w:val="21"/>
          <w:szCs w:val="21"/>
          <w:lang w:eastAsia="ru-RU"/>
        </w:rPr>
        <w:br/>
        <w:t xml:space="preserve">В МНОГОКВАРТИРНОМ ДОМЕ НЕНАДЛЕЖАЩЕГО КАЧЕСТВА  </w:t>
      </w:r>
      <w:r w:rsidRPr="00CE64B8">
        <w:rPr>
          <w:rFonts w:ascii="Arial" w:eastAsia="Times New Roman" w:hAnsi="Arial" w:cs="Arial"/>
          <w:b/>
          <w:bCs/>
          <w:sz w:val="21"/>
          <w:szCs w:val="21"/>
          <w:lang w:eastAsia="ru-RU"/>
        </w:rPr>
        <w:br/>
        <w:t>И (ИЛИ) С ПЕРЕРЫВАМИ, ПРЕВЫШАЮЩИМИ</w:t>
      </w:r>
    </w:p>
    <w:p w:rsidR="00CE64B8" w:rsidRPr="00CE64B8" w:rsidRDefault="00CE64B8" w:rsidP="00CE64B8">
      <w:pPr>
        <w:spacing w:after="0" w:line="240" w:lineRule="auto"/>
        <w:rPr>
          <w:rFonts w:ascii="Times New Roman" w:eastAsia="Times New Roman" w:hAnsi="Times New Roman" w:cs="Times New Roman"/>
          <w:sz w:val="24"/>
          <w:szCs w:val="24"/>
          <w:lang w:eastAsia="ru-RU"/>
        </w:rPr>
      </w:pP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1. Настоящие Правила устанавливают основания и порядок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3. Для целей настоящих Правил услуги и работы считаются оказанными или выполненными с ненадлежащим качеством в случае их несоответствия требованиям Правил содержания общего имущества в многоквартирном доме, Правил предоставления коммунальных услуг гражданам, иным требованиям законодательства Российской Федерации и условиям договоров, указанных в пункте 5 настоящих Правил.</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Правил содержания общего имущества в многоквартирном доме, Правил предоставления коммунальных услуг гражданам, иными требованиями законодательства Российской Федерации и условиями договоров, указанных в пункте 5 настоящих Правил.</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пункте 4 настоящих Правил, если это не приводит к снижению качества содержания и ремонта общего имущества.</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lastRenderedPageBreak/>
        <w:t>9. Лицо, которому в соответствии с пунктом 7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10. В случаях, указанных в пункте 6 настоящих Правил, 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 Размер уменьшения платы за содержание и ремонт жилого помещения определяется по формуле:</w:t>
      </w:r>
    </w:p>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012"/>
      </w:tblGrid>
      <w:tr w:rsidR="00CE64B8" w:rsidRPr="00CE64B8" w:rsidTr="00CE64B8">
        <w:trPr>
          <w:tblCellSpacing w:w="15" w:type="dxa"/>
          <w:jc w:val="center"/>
        </w:trPr>
        <w:tc>
          <w:tcPr>
            <w:tcW w:w="0" w:type="auto"/>
            <w:shd w:val="clear" w:color="auto" w:fill="FFFFFF"/>
            <w:vAlign w:val="center"/>
            <w:hideMark/>
          </w:tcPr>
          <w:p w:rsidR="00CE64B8" w:rsidRPr="00CE64B8" w:rsidRDefault="00CE64B8" w:rsidP="00CE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CE64B8">
              <w:rPr>
                <w:rFonts w:ascii="Courier New" w:eastAsia="Times New Roman" w:hAnsi="Courier New" w:cs="Courier New"/>
                <w:color w:val="000000"/>
                <w:sz w:val="20"/>
                <w:szCs w:val="20"/>
                <w:lang w:eastAsia="ru-RU"/>
              </w:rPr>
              <w:t xml:space="preserve">                                   P</w:t>
            </w:r>
          </w:p>
          <w:p w:rsidR="00CE64B8" w:rsidRPr="00CE64B8" w:rsidRDefault="00CE64B8" w:rsidP="00CE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CE64B8">
              <w:rPr>
                <w:rFonts w:ascii="Courier New" w:eastAsia="Times New Roman" w:hAnsi="Courier New" w:cs="Courier New"/>
                <w:color w:val="000000"/>
                <w:sz w:val="20"/>
                <w:szCs w:val="20"/>
                <w:lang w:eastAsia="ru-RU"/>
              </w:rPr>
              <w:t xml:space="preserve">                                    у</w:t>
            </w:r>
          </w:p>
          <w:p w:rsidR="00CE64B8" w:rsidRPr="00CE64B8" w:rsidRDefault="00CE64B8" w:rsidP="00CE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CE64B8">
              <w:rPr>
                <w:rFonts w:ascii="Courier New" w:eastAsia="Times New Roman" w:hAnsi="Courier New" w:cs="Courier New"/>
                <w:color w:val="000000"/>
                <w:sz w:val="20"/>
                <w:szCs w:val="20"/>
                <w:lang w:eastAsia="ru-RU"/>
              </w:rPr>
              <w:t xml:space="preserve">                        ДельтаP = ---- x n ,</w:t>
            </w:r>
          </w:p>
          <w:p w:rsidR="00CE64B8" w:rsidRPr="00CE64B8" w:rsidRDefault="00CE64B8" w:rsidP="00CE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CE64B8">
              <w:rPr>
                <w:rFonts w:ascii="Courier New" w:eastAsia="Times New Roman" w:hAnsi="Courier New" w:cs="Courier New"/>
                <w:color w:val="000000"/>
                <w:sz w:val="20"/>
                <w:szCs w:val="20"/>
                <w:lang w:eastAsia="ru-RU"/>
              </w:rPr>
              <w:t xml:space="preserve">                                   n      d</w:t>
            </w:r>
          </w:p>
          <w:p w:rsidR="00CE64B8" w:rsidRPr="00CE64B8" w:rsidRDefault="00CE64B8" w:rsidP="00CE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CE64B8">
              <w:rPr>
                <w:rFonts w:ascii="Courier New" w:eastAsia="Times New Roman" w:hAnsi="Courier New" w:cs="Courier New"/>
                <w:color w:val="000000"/>
                <w:sz w:val="20"/>
                <w:szCs w:val="20"/>
                <w:lang w:eastAsia="ru-RU"/>
              </w:rPr>
              <w:t xml:space="preserve">                                    m</w:t>
            </w:r>
          </w:p>
          <w:p w:rsidR="00CE64B8" w:rsidRPr="00CE64B8" w:rsidRDefault="00CE64B8" w:rsidP="00CE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CE64B8" w:rsidRPr="00CE64B8" w:rsidRDefault="00CE64B8" w:rsidP="00CE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CE64B8">
              <w:rPr>
                <w:rFonts w:ascii="Courier New" w:eastAsia="Times New Roman" w:hAnsi="Courier New" w:cs="Courier New"/>
                <w:color w:val="000000"/>
                <w:sz w:val="20"/>
                <w:szCs w:val="20"/>
                <w:lang w:eastAsia="ru-RU"/>
              </w:rPr>
              <w:t>где:</w:t>
            </w:r>
          </w:p>
          <w:p w:rsidR="00CE64B8" w:rsidRPr="00CE64B8" w:rsidRDefault="00CE64B8" w:rsidP="00CE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CE64B8">
              <w:rPr>
                <w:rFonts w:ascii="Courier New" w:eastAsia="Times New Roman" w:hAnsi="Courier New" w:cs="Courier New"/>
                <w:color w:val="000000"/>
                <w:sz w:val="20"/>
                <w:szCs w:val="20"/>
                <w:lang w:eastAsia="ru-RU"/>
              </w:rPr>
              <w:t xml:space="preserve">    ДельтаP  -  размер  уменьшения  платы  за  содержание и ремонт</w:t>
            </w:r>
          </w:p>
          <w:p w:rsidR="00CE64B8" w:rsidRPr="00CE64B8" w:rsidRDefault="00CE64B8" w:rsidP="00CE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CE64B8">
              <w:rPr>
                <w:rFonts w:ascii="Courier New" w:eastAsia="Times New Roman" w:hAnsi="Courier New" w:cs="Courier New"/>
                <w:color w:val="000000"/>
                <w:sz w:val="20"/>
                <w:szCs w:val="20"/>
                <w:lang w:eastAsia="ru-RU"/>
              </w:rPr>
              <w:t>жилого помещения (рублей);</w:t>
            </w:r>
          </w:p>
          <w:p w:rsidR="00CE64B8" w:rsidRPr="00CE64B8" w:rsidRDefault="00CE64B8" w:rsidP="00CE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CE64B8">
              <w:rPr>
                <w:rFonts w:ascii="Courier New" w:eastAsia="Times New Roman" w:hAnsi="Courier New" w:cs="Courier New"/>
                <w:color w:val="000000"/>
                <w:sz w:val="20"/>
                <w:szCs w:val="20"/>
                <w:lang w:eastAsia="ru-RU"/>
              </w:rPr>
              <w:t xml:space="preserve">    P   -  стоимость  соответствующей  услуги или работы в составе</w:t>
            </w:r>
          </w:p>
          <w:p w:rsidR="00CE64B8" w:rsidRPr="00CE64B8" w:rsidRDefault="00CE64B8" w:rsidP="00CE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CE64B8">
              <w:rPr>
                <w:rFonts w:ascii="Courier New" w:eastAsia="Times New Roman" w:hAnsi="Courier New" w:cs="Courier New"/>
                <w:color w:val="000000"/>
                <w:sz w:val="20"/>
                <w:szCs w:val="20"/>
                <w:lang w:eastAsia="ru-RU"/>
              </w:rPr>
              <w:t xml:space="preserve">     у</w:t>
            </w:r>
          </w:p>
          <w:p w:rsidR="00CE64B8" w:rsidRPr="00CE64B8" w:rsidRDefault="00CE64B8" w:rsidP="00CE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CE64B8">
              <w:rPr>
                <w:rFonts w:ascii="Courier New" w:eastAsia="Times New Roman" w:hAnsi="Courier New" w:cs="Courier New"/>
                <w:color w:val="000000"/>
                <w:sz w:val="20"/>
                <w:szCs w:val="20"/>
                <w:lang w:eastAsia="ru-RU"/>
              </w:rPr>
              <w:t>ежемесячной   платы   за  содержание  и  ремонт  жилого  помещения</w:t>
            </w:r>
          </w:p>
          <w:p w:rsidR="00CE64B8" w:rsidRPr="00CE64B8" w:rsidRDefault="00CE64B8" w:rsidP="00CE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CE64B8">
              <w:rPr>
                <w:rFonts w:ascii="Courier New" w:eastAsia="Times New Roman" w:hAnsi="Courier New" w:cs="Courier New"/>
                <w:color w:val="000000"/>
                <w:sz w:val="20"/>
                <w:szCs w:val="20"/>
                <w:lang w:eastAsia="ru-RU"/>
              </w:rPr>
              <w:t>(рублей);</w:t>
            </w:r>
          </w:p>
          <w:p w:rsidR="00CE64B8" w:rsidRPr="00CE64B8" w:rsidRDefault="00CE64B8" w:rsidP="00CE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CE64B8">
              <w:rPr>
                <w:rFonts w:ascii="Courier New" w:eastAsia="Times New Roman" w:hAnsi="Courier New" w:cs="Courier New"/>
                <w:color w:val="000000"/>
                <w:sz w:val="20"/>
                <w:szCs w:val="20"/>
                <w:lang w:eastAsia="ru-RU"/>
              </w:rPr>
              <w:t xml:space="preserve">    n  - количество календарных дней в месяце;</w:t>
            </w:r>
          </w:p>
          <w:p w:rsidR="00CE64B8" w:rsidRPr="00CE64B8" w:rsidRDefault="00CE64B8" w:rsidP="00CE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CE64B8">
              <w:rPr>
                <w:rFonts w:ascii="Courier New" w:eastAsia="Times New Roman" w:hAnsi="Courier New" w:cs="Courier New"/>
                <w:color w:val="000000"/>
                <w:sz w:val="20"/>
                <w:szCs w:val="20"/>
                <w:lang w:eastAsia="ru-RU"/>
              </w:rPr>
              <w:t xml:space="preserve">     m</w:t>
            </w:r>
          </w:p>
          <w:p w:rsidR="00CE64B8" w:rsidRPr="00CE64B8" w:rsidRDefault="00CE64B8" w:rsidP="00CE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CE64B8">
              <w:rPr>
                <w:rFonts w:ascii="Courier New" w:eastAsia="Times New Roman" w:hAnsi="Courier New" w:cs="Courier New"/>
                <w:color w:val="000000"/>
                <w:sz w:val="20"/>
                <w:szCs w:val="20"/>
                <w:lang w:eastAsia="ru-RU"/>
              </w:rPr>
              <w:t xml:space="preserve">    n   -  количество  полных  календарных дней, в течение которых</w:t>
            </w:r>
          </w:p>
          <w:p w:rsidR="00CE64B8" w:rsidRPr="00CE64B8" w:rsidRDefault="00CE64B8" w:rsidP="00CE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CE64B8">
              <w:rPr>
                <w:rFonts w:ascii="Courier New" w:eastAsia="Times New Roman" w:hAnsi="Courier New" w:cs="Courier New"/>
                <w:color w:val="000000"/>
                <w:sz w:val="20"/>
                <w:szCs w:val="20"/>
                <w:lang w:eastAsia="ru-RU"/>
              </w:rPr>
              <w:t xml:space="preserve">     d</w:t>
            </w:r>
          </w:p>
          <w:p w:rsidR="00CE64B8" w:rsidRPr="00CE64B8" w:rsidRDefault="00CE64B8" w:rsidP="00CE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CE64B8">
              <w:rPr>
                <w:rFonts w:ascii="Courier New" w:eastAsia="Times New Roman" w:hAnsi="Courier New" w:cs="Courier New"/>
                <w:color w:val="000000"/>
                <w:sz w:val="20"/>
                <w:szCs w:val="20"/>
                <w:lang w:eastAsia="ru-RU"/>
              </w:rPr>
              <w:t>оказывались  и  (или)  выполнялись услуги или работы ненадлежащего</w:t>
            </w:r>
          </w:p>
          <w:p w:rsidR="00CE64B8" w:rsidRPr="00CE64B8" w:rsidRDefault="00CE64B8" w:rsidP="00CE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CE64B8">
              <w:rPr>
                <w:rFonts w:ascii="Courier New" w:eastAsia="Times New Roman" w:hAnsi="Courier New" w:cs="Courier New"/>
                <w:color w:val="000000"/>
                <w:sz w:val="20"/>
                <w:szCs w:val="20"/>
                <w:lang w:eastAsia="ru-RU"/>
              </w:rPr>
              <w:t>качества   и   (или)   с  перерывами,  превышающими  установленную</w:t>
            </w:r>
          </w:p>
          <w:p w:rsidR="00CE64B8" w:rsidRPr="00CE64B8" w:rsidRDefault="00CE64B8" w:rsidP="00CE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CE64B8">
              <w:rPr>
                <w:rFonts w:ascii="Courier New" w:eastAsia="Times New Roman" w:hAnsi="Courier New" w:cs="Courier New"/>
                <w:color w:val="000000"/>
                <w:sz w:val="20"/>
                <w:szCs w:val="20"/>
                <w:lang w:eastAsia="ru-RU"/>
              </w:rPr>
              <w:t>продолжительность.</w:t>
            </w:r>
          </w:p>
          <w:p w:rsidR="00CE64B8" w:rsidRPr="00CE64B8" w:rsidRDefault="00CE64B8" w:rsidP="00CE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CE64B8">
              <w:rPr>
                <w:rFonts w:ascii="Courier New" w:eastAsia="Times New Roman" w:hAnsi="Courier New" w:cs="Courier New"/>
                <w:color w:val="000000"/>
                <w:sz w:val="20"/>
                <w:szCs w:val="20"/>
                <w:lang w:eastAsia="ru-RU"/>
              </w:rPr>
              <w:t xml:space="preserve">    11.   При   управлении   многоквартирным   домом   управляющей</w:t>
            </w:r>
          </w:p>
          <w:p w:rsidR="00CE64B8" w:rsidRPr="00CE64B8" w:rsidRDefault="00CE64B8" w:rsidP="00CE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CE64B8">
              <w:rPr>
                <w:rFonts w:ascii="Courier New" w:eastAsia="Times New Roman" w:hAnsi="Courier New" w:cs="Courier New"/>
                <w:color w:val="000000"/>
                <w:sz w:val="20"/>
                <w:szCs w:val="20"/>
                <w:lang w:eastAsia="ru-RU"/>
              </w:rPr>
              <w:t>организацией  стоимость отдельных услуг или работ (P ), входящих в</w:t>
            </w:r>
          </w:p>
          <w:p w:rsidR="00CE64B8" w:rsidRPr="00CE64B8" w:rsidRDefault="00CE64B8" w:rsidP="00CE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CE64B8">
              <w:rPr>
                <w:rFonts w:ascii="Courier New" w:eastAsia="Times New Roman" w:hAnsi="Courier New" w:cs="Courier New"/>
                <w:color w:val="000000"/>
                <w:sz w:val="20"/>
                <w:szCs w:val="20"/>
                <w:lang w:eastAsia="ru-RU"/>
              </w:rPr>
              <w:t xml:space="preserve">                                                    у</w:t>
            </w:r>
          </w:p>
          <w:p w:rsidR="00CE64B8" w:rsidRPr="00CE64B8" w:rsidRDefault="00CE64B8" w:rsidP="00CE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CE64B8">
              <w:rPr>
                <w:rFonts w:ascii="Courier New" w:eastAsia="Times New Roman" w:hAnsi="Courier New" w:cs="Courier New"/>
                <w:color w:val="000000"/>
                <w:sz w:val="20"/>
                <w:szCs w:val="20"/>
                <w:lang w:eastAsia="ru-RU"/>
              </w:rPr>
              <w:t>перечень  услуг  и работ по содержанию и ремонту общего имущества,</w:t>
            </w:r>
          </w:p>
          <w:p w:rsidR="00CE64B8" w:rsidRPr="00CE64B8" w:rsidRDefault="00CE64B8" w:rsidP="00CE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CE64B8">
              <w:rPr>
                <w:rFonts w:ascii="Courier New" w:eastAsia="Times New Roman" w:hAnsi="Courier New" w:cs="Courier New"/>
                <w:color w:val="000000"/>
                <w:sz w:val="20"/>
                <w:szCs w:val="20"/>
                <w:lang w:eastAsia="ru-RU"/>
              </w:rPr>
              <w:t>включаемых  в  плату  за  содержание  и  ремонт  жилого помещения,</w:t>
            </w:r>
          </w:p>
          <w:p w:rsidR="00CE64B8" w:rsidRPr="00CE64B8" w:rsidRDefault="00CE64B8" w:rsidP="00CE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CE64B8">
              <w:rPr>
                <w:rFonts w:ascii="Courier New" w:eastAsia="Times New Roman" w:hAnsi="Courier New" w:cs="Courier New"/>
                <w:color w:val="000000"/>
                <w:sz w:val="20"/>
                <w:szCs w:val="20"/>
                <w:lang w:eastAsia="ru-RU"/>
              </w:rPr>
              <w:t>установленную  для  нанимателей  уполномоченным  органом  местного</w:t>
            </w:r>
          </w:p>
          <w:p w:rsidR="00CE64B8" w:rsidRPr="00CE64B8" w:rsidRDefault="00CE64B8" w:rsidP="00CE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CE64B8">
              <w:rPr>
                <w:rFonts w:ascii="Courier New" w:eastAsia="Times New Roman" w:hAnsi="Courier New" w:cs="Courier New"/>
                <w:color w:val="000000"/>
                <w:sz w:val="20"/>
                <w:szCs w:val="20"/>
                <w:lang w:eastAsia="ru-RU"/>
              </w:rPr>
              <w:t>самоуправления,   отражается  в  смете,  направляемой  управляющей</w:t>
            </w:r>
          </w:p>
          <w:p w:rsidR="00CE64B8" w:rsidRPr="00CE64B8" w:rsidRDefault="00CE64B8" w:rsidP="00CE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CE64B8">
              <w:rPr>
                <w:rFonts w:ascii="Courier New" w:eastAsia="Times New Roman" w:hAnsi="Courier New" w:cs="Courier New"/>
                <w:color w:val="000000"/>
                <w:sz w:val="20"/>
                <w:szCs w:val="20"/>
                <w:lang w:eastAsia="ru-RU"/>
              </w:rPr>
              <w:t>организации,  осуществляющей  управление  многоквартирным домом, в</w:t>
            </w:r>
          </w:p>
          <w:p w:rsidR="00CE64B8" w:rsidRPr="00CE64B8" w:rsidRDefault="00CE64B8" w:rsidP="00CE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CE64B8">
              <w:rPr>
                <w:rFonts w:ascii="Courier New" w:eastAsia="Times New Roman" w:hAnsi="Courier New" w:cs="Courier New"/>
                <w:color w:val="000000"/>
                <w:sz w:val="20"/>
                <w:szCs w:val="20"/>
                <w:lang w:eastAsia="ru-RU"/>
              </w:rPr>
              <w:t>котором    находятся    жилые   помещения   государственного   или</w:t>
            </w:r>
          </w:p>
          <w:p w:rsidR="00CE64B8" w:rsidRPr="00CE64B8" w:rsidRDefault="00CE64B8" w:rsidP="00CE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CE64B8">
              <w:rPr>
                <w:rFonts w:ascii="Courier New" w:eastAsia="Times New Roman" w:hAnsi="Courier New" w:cs="Courier New"/>
                <w:color w:val="000000"/>
                <w:sz w:val="20"/>
                <w:szCs w:val="20"/>
                <w:lang w:eastAsia="ru-RU"/>
              </w:rPr>
              <w:t>муниципального  жилищного  фонда,  в течение 10 рабочих дней после</w:t>
            </w:r>
          </w:p>
          <w:p w:rsidR="00CE64B8" w:rsidRPr="00CE64B8" w:rsidRDefault="00CE64B8" w:rsidP="00CE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CE64B8">
              <w:rPr>
                <w:rFonts w:ascii="Courier New" w:eastAsia="Times New Roman" w:hAnsi="Courier New" w:cs="Courier New"/>
                <w:color w:val="000000"/>
                <w:sz w:val="20"/>
                <w:szCs w:val="20"/>
                <w:lang w:eastAsia="ru-RU"/>
              </w:rPr>
              <w:t>установления  для нанимателей размера платы за содержание и ремонт</w:t>
            </w:r>
          </w:p>
          <w:p w:rsidR="00CE64B8" w:rsidRPr="00CE64B8" w:rsidRDefault="00CE64B8" w:rsidP="00CE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CE64B8">
              <w:rPr>
                <w:rFonts w:ascii="Courier New" w:eastAsia="Times New Roman" w:hAnsi="Courier New" w:cs="Courier New"/>
                <w:color w:val="000000"/>
                <w:sz w:val="20"/>
                <w:szCs w:val="20"/>
                <w:lang w:eastAsia="ru-RU"/>
              </w:rPr>
              <w:t>жилого помещения.</w:t>
            </w:r>
          </w:p>
          <w:p w:rsidR="00CE64B8" w:rsidRPr="00CE64B8" w:rsidRDefault="00CE64B8" w:rsidP="00CE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CE64B8">
              <w:rPr>
                <w:rFonts w:ascii="Courier New" w:eastAsia="Times New Roman" w:hAnsi="Courier New" w:cs="Courier New"/>
                <w:color w:val="000000"/>
                <w:sz w:val="20"/>
                <w:szCs w:val="20"/>
                <w:lang w:eastAsia="ru-RU"/>
              </w:rPr>
              <w:t xml:space="preserve">    12. Для уменьшения размера платы за содержание и ремонт жилого</w:t>
            </w:r>
          </w:p>
          <w:p w:rsidR="00CE64B8" w:rsidRPr="00CE64B8" w:rsidRDefault="00CE64B8" w:rsidP="00CE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CE64B8">
              <w:rPr>
                <w:rFonts w:ascii="Courier New" w:eastAsia="Times New Roman" w:hAnsi="Courier New" w:cs="Courier New"/>
                <w:color w:val="000000"/>
                <w:sz w:val="20"/>
                <w:szCs w:val="20"/>
                <w:lang w:eastAsia="ru-RU"/>
              </w:rPr>
              <w:t>помещения,  установленной для нанимателей, управляющая организация</w:t>
            </w:r>
          </w:p>
          <w:p w:rsidR="00CE64B8" w:rsidRPr="00CE64B8" w:rsidRDefault="00CE64B8" w:rsidP="00CE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CE64B8">
              <w:rPr>
                <w:rFonts w:ascii="Courier New" w:eastAsia="Times New Roman" w:hAnsi="Courier New" w:cs="Courier New"/>
                <w:color w:val="000000"/>
                <w:sz w:val="20"/>
                <w:szCs w:val="20"/>
                <w:lang w:eastAsia="ru-RU"/>
              </w:rPr>
              <w:t>использует  сведения  о  стоимости отдельных услуг или работ (P ),</w:t>
            </w:r>
          </w:p>
          <w:p w:rsidR="00CE64B8" w:rsidRPr="00CE64B8" w:rsidRDefault="00CE64B8" w:rsidP="00CE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CE64B8">
              <w:rPr>
                <w:rFonts w:ascii="Courier New" w:eastAsia="Times New Roman" w:hAnsi="Courier New" w:cs="Courier New"/>
                <w:color w:val="000000"/>
                <w:sz w:val="20"/>
                <w:szCs w:val="20"/>
                <w:lang w:eastAsia="ru-RU"/>
              </w:rPr>
              <w:t xml:space="preserve">                                                               у</w:t>
            </w:r>
          </w:p>
          <w:p w:rsidR="00CE64B8" w:rsidRPr="00CE64B8" w:rsidRDefault="00CE64B8" w:rsidP="00CE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CE64B8">
              <w:rPr>
                <w:rFonts w:ascii="Courier New" w:eastAsia="Times New Roman" w:hAnsi="Courier New" w:cs="Courier New"/>
                <w:color w:val="000000"/>
                <w:sz w:val="20"/>
                <w:szCs w:val="20"/>
                <w:lang w:eastAsia="ru-RU"/>
              </w:rPr>
              <w:t>содержащиеся в смете, направленной уполномоченным органом местного</w:t>
            </w:r>
          </w:p>
          <w:p w:rsidR="00CE64B8" w:rsidRPr="00CE64B8" w:rsidRDefault="00CE64B8" w:rsidP="00CE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CE64B8">
              <w:rPr>
                <w:rFonts w:ascii="Courier New" w:eastAsia="Times New Roman" w:hAnsi="Courier New" w:cs="Courier New"/>
                <w:color w:val="000000"/>
                <w:sz w:val="20"/>
                <w:szCs w:val="20"/>
                <w:lang w:eastAsia="ru-RU"/>
              </w:rPr>
              <w:t>самоуправления в соответствии с пунктом 11 настоящих Правил.</w:t>
            </w:r>
          </w:p>
        </w:tc>
      </w:tr>
    </w:tbl>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lastRenderedPageBreak/>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w:t>
      </w:r>
    </w:p>
    <w:p w:rsidR="00CE64B8" w:rsidRPr="00CE64B8" w:rsidRDefault="00CE64B8" w:rsidP="00CE64B8">
      <w:pPr>
        <w:shd w:val="clear" w:color="auto" w:fill="FFFFFF"/>
        <w:spacing w:before="100" w:beforeAutospacing="1" w:after="100" w:afterAutospacing="1" w:line="240" w:lineRule="auto"/>
        <w:rPr>
          <w:rFonts w:ascii="Arial" w:eastAsia="Times New Roman" w:hAnsi="Arial" w:cs="Arial"/>
          <w:sz w:val="18"/>
          <w:szCs w:val="18"/>
          <w:lang w:eastAsia="ru-RU"/>
        </w:rPr>
      </w:pPr>
      <w:r w:rsidRPr="00CE64B8">
        <w:rPr>
          <w:rFonts w:ascii="Arial" w:eastAsia="Times New Roman" w:hAnsi="Arial" w:cs="Arial"/>
          <w:sz w:val="18"/>
          <w:szCs w:val="18"/>
          <w:lang w:eastAsia="ru-RU"/>
        </w:rPr>
        <w:t>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Правилами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F913F9" w:rsidRDefault="00F913F9">
      <w:bookmarkStart w:id="0" w:name="_GoBack"/>
      <w:bookmarkEnd w:id="0"/>
    </w:p>
    <w:sectPr w:rsidR="00F913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CCA"/>
    <w:rsid w:val="00633431"/>
    <w:rsid w:val="00A55CCA"/>
    <w:rsid w:val="00CE64B8"/>
    <w:rsid w:val="00F91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66BC07-D5B5-419B-BFDA-2DB2F9DEC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E64B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E64B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E64B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E64B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E6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CE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E64B8"/>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17057">
      <w:bodyDiv w:val="1"/>
      <w:marLeft w:val="0"/>
      <w:marRight w:val="0"/>
      <w:marTop w:val="0"/>
      <w:marBottom w:val="0"/>
      <w:divBdr>
        <w:top w:val="none" w:sz="0" w:space="0" w:color="auto"/>
        <w:left w:val="none" w:sz="0" w:space="0" w:color="auto"/>
        <w:bottom w:val="none" w:sz="0" w:space="0" w:color="auto"/>
        <w:right w:val="none" w:sz="0" w:space="0" w:color="auto"/>
      </w:divBdr>
      <w:divsChild>
        <w:div w:id="6098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6121</Words>
  <Characters>34892</Characters>
  <Application>Microsoft Office Word</Application>
  <DocSecurity>0</DocSecurity>
  <Lines>290</Lines>
  <Paragraphs>81</Paragraphs>
  <ScaleCrop>false</ScaleCrop>
  <Company/>
  <LinksUpToDate>false</LinksUpToDate>
  <CharactersWithSpaces>40932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3</cp:revision>
  <dcterms:created xsi:type="dcterms:W3CDTF">2015-05-15T01:15:00Z</dcterms:created>
  <dcterms:modified xsi:type="dcterms:W3CDTF">2015-05-15T01:15:00Z</dcterms:modified>
</cp:coreProperties>
</file>